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09" w:rsidRDefault="00D51C09" w:rsidP="00D51C09">
      <w:pPr>
        <w:ind w:firstLine="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</w:t>
      </w:r>
      <w:r>
        <w:rPr>
          <w:rFonts w:ascii="Arial" w:eastAsia="Arial" w:hAnsi="Arial" w:cs="Arial"/>
          <w:b/>
          <w:sz w:val="24"/>
          <w:szCs w:val="24"/>
          <w:lang w:eastAsia="pl-PL"/>
        </w:rPr>
        <w:t>Uchwała nr XIII/28/2020</w:t>
      </w:r>
    </w:p>
    <w:p w:rsidR="00D51C09" w:rsidRDefault="00D51C09" w:rsidP="00D51C09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Rady Dzielnicy Wyspa </w:t>
      </w:r>
      <w:proofErr w:type="spellStart"/>
      <w:r>
        <w:rPr>
          <w:rFonts w:ascii="Arial" w:hAnsi="Arial" w:cs="Arial"/>
          <w:b/>
          <w:sz w:val="24"/>
          <w:szCs w:val="24"/>
        </w:rPr>
        <w:t>Sobieszewska</w:t>
      </w:r>
      <w:proofErr w:type="spellEnd"/>
    </w:p>
    <w:p w:rsidR="00D51C09" w:rsidRDefault="00D51C09" w:rsidP="00D51C09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z dnia 3 marca 2020 r.</w:t>
      </w:r>
    </w:p>
    <w:p w:rsidR="00D51C09" w:rsidRDefault="00D51C09" w:rsidP="00D51C0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sprawie przedstawienia stanowiska do projektu uchwały Rady Miasta Gdańska o przystąpieniu do sporządzenia miejscowego planu zagospodarowania przestrzennego Wyspa </w:t>
      </w:r>
      <w:proofErr w:type="spellStart"/>
      <w:r>
        <w:rPr>
          <w:rFonts w:ascii="Arial" w:hAnsi="Arial" w:cs="Arial"/>
          <w:sz w:val="24"/>
          <w:szCs w:val="24"/>
        </w:rPr>
        <w:t>Sobieszewska</w:t>
      </w:r>
      <w:proofErr w:type="spellEnd"/>
      <w:r>
        <w:rPr>
          <w:rFonts w:ascii="Arial" w:hAnsi="Arial" w:cs="Arial"/>
          <w:sz w:val="24"/>
          <w:szCs w:val="24"/>
        </w:rPr>
        <w:t xml:space="preserve"> rejon ulic Narcyzowej i  Kwiatowej w mieście Gdańsku.</w:t>
      </w:r>
    </w:p>
    <w:p w:rsidR="00D51C09" w:rsidRDefault="00D51C09" w:rsidP="00D51C09">
      <w:pPr>
        <w:ind w:firstLine="0"/>
        <w:rPr>
          <w:rFonts w:ascii="Arial" w:hAnsi="Arial" w:cs="Arial"/>
          <w:sz w:val="23"/>
          <w:szCs w:val="23"/>
        </w:rPr>
      </w:pPr>
    </w:p>
    <w:p w:rsidR="00D51C09" w:rsidRDefault="00D51C09" w:rsidP="00D51C0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Liberation Serif" w:hAnsi="Liberation Serif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15 ust.1 pkt 25 Statutu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stanowiącego załącznik nr 1 do Uchwały nr LII/1184/2014 Rady Miasta Gdańska  z dnia 24 kwietnia 2014 roku w sprawie uchwalenia Statutu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(Dz. Urz. Woj. Pomorskiego z 30.05.2014 roku, poz. 2017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</w:t>
      </w:r>
    </w:p>
    <w:p w:rsidR="00D51C09" w:rsidRDefault="00D51C09" w:rsidP="00D51C0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Rada Dzielnicy Wyspa </w:t>
      </w:r>
      <w:proofErr w:type="spellStart"/>
      <w:r>
        <w:rPr>
          <w:rFonts w:ascii="Arial" w:hAnsi="Arial" w:cs="Arial"/>
          <w:sz w:val="24"/>
          <w:szCs w:val="24"/>
        </w:rPr>
        <w:t>Sobieszewska</w:t>
      </w:r>
      <w:proofErr w:type="spellEnd"/>
      <w:r>
        <w:rPr>
          <w:rFonts w:ascii="Arial" w:hAnsi="Arial" w:cs="Arial"/>
          <w:sz w:val="24"/>
          <w:szCs w:val="24"/>
        </w:rPr>
        <w:t xml:space="preserve"> uchwala co następuje:</w:t>
      </w:r>
    </w:p>
    <w:p w:rsidR="009E40E4" w:rsidRDefault="009E40E4" w:rsidP="00D51C09">
      <w:pPr>
        <w:ind w:firstLine="0"/>
        <w:rPr>
          <w:rFonts w:ascii="Arial" w:hAnsi="Arial" w:cs="Arial"/>
          <w:sz w:val="24"/>
          <w:szCs w:val="24"/>
        </w:rPr>
      </w:pPr>
    </w:p>
    <w:p w:rsidR="008F42D8" w:rsidRDefault="00D51C09" w:rsidP="008F42D8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Liberation Serif" w:hAnsi="Liberation Serif" w:cs="Arial"/>
          <w:sz w:val="20"/>
          <w:szCs w:val="20"/>
        </w:rPr>
        <w:t xml:space="preserve">                                                     </w:t>
      </w:r>
      <w:r>
        <w:rPr>
          <w:rFonts w:ascii="Liberation Serif" w:hAnsi="Liberation Serif" w:cs="Arial"/>
          <w:sz w:val="24"/>
          <w:szCs w:val="24"/>
        </w:rPr>
        <w:t xml:space="preserve">      §</w:t>
      </w:r>
      <w:r>
        <w:rPr>
          <w:rFonts w:ascii="Arial" w:hAnsi="Arial" w:cs="Arial"/>
          <w:sz w:val="24"/>
          <w:szCs w:val="24"/>
        </w:rPr>
        <w:t xml:space="preserve"> 1. </w:t>
      </w:r>
    </w:p>
    <w:p w:rsidR="00BA65B2" w:rsidRDefault="00D51C09" w:rsidP="008F42D8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Opiniuje się </w:t>
      </w:r>
      <w:r w:rsidR="00BA65B2">
        <w:rPr>
          <w:rFonts w:ascii="Arial" w:hAnsi="Arial" w:cs="Arial"/>
          <w:sz w:val="24"/>
          <w:szCs w:val="24"/>
        </w:rPr>
        <w:t xml:space="preserve">negatywnie </w:t>
      </w:r>
      <w:r>
        <w:rPr>
          <w:rFonts w:ascii="Arial" w:hAnsi="Arial" w:cs="Arial"/>
          <w:sz w:val="24"/>
          <w:szCs w:val="24"/>
        </w:rPr>
        <w:t xml:space="preserve">projekt uchwały Rady Miasta Gdańska </w:t>
      </w:r>
    </w:p>
    <w:p w:rsidR="00BA65B2" w:rsidRDefault="00D51C09" w:rsidP="008F42D8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przystąpieniu</w:t>
      </w:r>
      <w:r w:rsidR="00BA65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sporządzenia miejscowego planu zagospodarowania</w:t>
      </w:r>
    </w:p>
    <w:p w:rsidR="008F42D8" w:rsidRDefault="00D51C09" w:rsidP="008F42D8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przestrzennego Wyspa</w:t>
      </w:r>
      <w:r w:rsidR="00BA65B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Sobieszewska</w:t>
      </w:r>
      <w:proofErr w:type="spellEnd"/>
      <w:r>
        <w:rPr>
          <w:rFonts w:ascii="Arial" w:hAnsi="Arial" w:cs="Arial"/>
          <w:sz w:val="24"/>
          <w:szCs w:val="24"/>
        </w:rPr>
        <w:t xml:space="preserve"> rejon ulic Narcyzowej i  Kwiatowej </w:t>
      </w:r>
    </w:p>
    <w:p w:rsidR="00BA65B2" w:rsidRDefault="00D51C09" w:rsidP="008F42D8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mieście Gdańsku</w:t>
      </w:r>
      <w:r w:rsidR="00F60893">
        <w:rPr>
          <w:rFonts w:ascii="Arial" w:hAnsi="Arial" w:cs="Arial"/>
          <w:sz w:val="24"/>
          <w:szCs w:val="24"/>
        </w:rPr>
        <w:t xml:space="preserve">, </w:t>
      </w:r>
    </w:p>
    <w:p w:rsidR="00D51C09" w:rsidRDefault="00D51C09" w:rsidP="00A3721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                                                   §</w:t>
      </w:r>
      <w:r>
        <w:rPr>
          <w:rFonts w:ascii="Arial" w:hAnsi="Arial" w:cs="Arial"/>
          <w:sz w:val="24"/>
          <w:szCs w:val="24"/>
        </w:rPr>
        <w:t xml:space="preserve"> 2.</w:t>
      </w:r>
    </w:p>
    <w:p w:rsidR="00D260E5" w:rsidRDefault="008F42D8" w:rsidP="008F42D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Integralną częścią </w:t>
      </w:r>
      <w:r w:rsidR="00D260E5">
        <w:rPr>
          <w:rFonts w:ascii="Arial" w:hAnsi="Arial" w:cs="Arial"/>
          <w:sz w:val="24"/>
          <w:szCs w:val="24"/>
        </w:rPr>
        <w:t xml:space="preserve">niniejszej </w:t>
      </w:r>
      <w:r>
        <w:rPr>
          <w:rFonts w:ascii="Arial" w:hAnsi="Arial" w:cs="Arial"/>
          <w:sz w:val="24"/>
          <w:szCs w:val="24"/>
        </w:rPr>
        <w:t>uchwały</w:t>
      </w:r>
      <w:r w:rsidR="00D260E5">
        <w:rPr>
          <w:rFonts w:ascii="Arial" w:hAnsi="Arial" w:cs="Arial"/>
          <w:sz w:val="24"/>
          <w:szCs w:val="24"/>
        </w:rPr>
        <w:t xml:space="preserve"> jest załącznik, który zawiera </w:t>
      </w:r>
      <w:r>
        <w:rPr>
          <w:rFonts w:ascii="Arial" w:hAnsi="Arial" w:cs="Arial"/>
          <w:sz w:val="24"/>
          <w:szCs w:val="24"/>
        </w:rPr>
        <w:t>uzasadnienie</w:t>
      </w:r>
    </w:p>
    <w:p w:rsidR="00D260E5" w:rsidRDefault="00D260E5" w:rsidP="008F42D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stanowiska Rady Dzielnicy w przedmiocie projektu uchwały Rady Miasta Gdańska</w:t>
      </w:r>
    </w:p>
    <w:p w:rsidR="008F42D8" w:rsidRDefault="00D260E5" w:rsidP="00D260E5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określonego w</w:t>
      </w:r>
      <w:r>
        <w:rPr>
          <w:rFonts w:ascii="Liberation Serif" w:hAnsi="Liberation Serif" w:cs="Arial"/>
          <w:sz w:val="24"/>
          <w:szCs w:val="24"/>
        </w:rPr>
        <w:t xml:space="preserve"> </w:t>
      </w:r>
      <w:r w:rsidRPr="00D260E5">
        <w:rPr>
          <w:rFonts w:ascii="Liberation Serif" w:hAnsi="Liberation Serif" w:cs="Arial"/>
          <w:sz w:val="24"/>
          <w:szCs w:val="24"/>
        </w:rPr>
        <w:t>§</w:t>
      </w:r>
      <w:r w:rsidRPr="00D260E5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42D8" w:rsidRDefault="008F42D8" w:rsidP="008F42D8">
      <w:pPr>
        <w:ind w:firstLine="0"/>
        <w:rPr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                                                   §</w:t>
      </w:r>
      <w:r>
        <w:rPr>
          <w:rFonts w:ascii="Arial" w:hAnsi="Arial" w:cs="Arial"/>
          <w:sz w:val="24"/>
          <w:szCs w:val="24"/>
        </w:rPr>
        <w:t xml:space="preserve"> 3.</w:t>
      </w:r>
    </w:p>
    <w:p w:rsidR="00D51C09" w:rsidRDefault="00D51C09" w:rsidP="00D51C09">
      <w:pPr>
        <w:ind w:firstLine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uchwały powierza się Zarządowi  Dzielnicy Wyspa </w:t>
      </w:r>
      <w:proofErr w:type="spellStart"/>
      <w:r>
        <w:rPr>
          <w:rFonts w:ascii="Arial" w:hAnsi="Arial" w:cs="Arial"/>
          <w:sz w:val="24"/>
          <w:szCs w:val="24"/>
        </w:rPr>
        <w:t>Sobieszewska</w:t>
      </w:r>
      <w:proofErr w:type="spellEnd"/>
    </w:p>
    <w:p w:rsidR="00D51C09" w:rsidRDefault="00D51C09" w:rsidP="00D51C09">
      <w:pPr>
        <w:ind w:firstLine="0"/>
        <w:rPr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                                                   §</w:t>
      </w:r>
      <w:r w:rsidR="008F42D8">
        <w:rPr>
          <w:rFonts w:ascii="Liberation Serif" w:hAnsi="Liberation Serif" w:cs="Arial"/>
          <w:sz w:val="24"/>
          <w:szCs w:val="24"/>
        </w:rPr>
        <w:t xml:space="preserve"> </w:t>
      </w:r>
      <w:r w:rsidR="008F42D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D51C09" w:rsidRDefault="00D51C09" w:rsidP="00D51C0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</w:t>
      </w:r>
      <w:r w:rsidR="00D260E5">
        <w:rPr>
          <w:rFonts w:ascii="Arial" w:hAnsi="Arial" w:cs="Arial"/>
          <w:sz w:val="24"/>
          <w:szCs w:val="24"/>
        </w:rPr>
        <w:t>.</w:t>
      </w:r>
    </w:p>
    <w:p w:rsidR="004B19D5" w:rsidRDefault="004B19D5" w:rsidP="00D51C09">
      <w:pPr>
        <w:ind w:firstLine="0"/>
        <w:rPr>
          <w:rFonts w:ascii="Arial" w:hAnsi="Arial" w:cs="Arial"/>
          <w:sz w:val="24"/>
          <w:szCs w:val="24"/>
        </w:rPr>
      </w:pPr>
    </w:p>
    <w:p w:rsidR="004B19D5" w:rsidRDefault="004B19D5" w:rsidP="00D51C0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Przewodniczący</w:t>
      </w:r>
    </w:p>
    <w:p w:rsidR="004B19D5" w:rsidRDefault="004B19D5" w:rsidP="00D51C0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Rady Dzielnicy Wyspa </w:t>
      </w:r>
      <w:proofErr w:type="spellStart"/>
      <w:r>
        <w:rPr>
          <w:rFonts w:ascii="Arial" w:hAnsi="Arial" w:cs="Arial"/>
          <w:sz w:val="24"/>
          <w:szCs w:val="24"/>
        </w:rPr>
        <w:t>Sobieszewska</w:t>
      </w:r>
      <w:proofErr w:type="spellEnd"/>
    </w:p>
    <w:p w:rsidR="004B19D5" w:rsidRDefault="004B19D5" w:rsidP="00D51C09">
      <w:pPr>
        <w:ind w:firstLine="0"/>
        <w:rPr>
          <w:rFonts w:ascii="Arial" w:hAnsi="Arial" w:cs="Arial"/>
          <w:sz w:val="24"/>
          <w:szCs w:val="24"/>
        </w:rPr>
      </w:pPr>
    </w:p>
    <w:p w:rsidR="004B19D5" w:rsidRDefault="004B19D5" w:rsidP="00D51C0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Jerzy </w:t>
      </w:r>
      <w:proofErr w:type="spellStart"/>
      <w:r>
        <w:rPr>
          <w:rFonts w:ascii="Arial" w:hAnsi="Arial" w:cs="Arial"/>
          <w:sz w:val="24"/>
          <w:szCs w:val="24"/>
        </w:rPr>
        <w:t>Petryczko</w:t>
      </w:r>
      <w:proofErr w:type="spellEnd"/>
    </w:p>
    <w:p w:rsidR="00D260E5" w:rsidRDefault="00D260E5" w:rsidP="00D51C09">
      <w:pPr>
        <w:ind w:firstLine="0"/>
        <w:rPr>
          <w:rFonts w:ascii="Arial" w:hAnsi="Arial" w:cs="Arial"/>
          <w:sz w:val="24"/>
          <w:szCs w:val="24"/>
        </w:rPr>
      </w:pPr>
    </w:p>
    <w:p w:rsidR="00D260E5" w:rsidRDefault="00D260E5" w:rsidP="00D51C09">
      <w:pPr>
        <w:ind w:firstLine="0"/>
        <w:rPr>
          <w:rFonts w:ascii="Arial" w:hAnsi="Arial" w:cs="Arial"/>
          <w:sz w:val="24"/>
          <w:szCs w:val="24"/>
        </w:rPr>
      </w:pPr>
    </w:p>
    <w:p w:rsidR="00D260E5" w:rsidRDefault="00D260E5" w:rsidP="00D51C09">
      <w:pPr>
        <w:ind w:firstLine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D51C09" w:rsidRDefault="00D260E5" w:rsidP="00D51C0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A37216" w:rsidRDefault="00D51C09" w:rsidP="00D51C0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7736FB" w:rsidRPr="00E1270A" w:rsidRDefault="00D260E5" w:rsidP="00D51C0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7736FB" w:rsidRDefault="007736FB" w:rsidP="00E5622D">
      <w:pPr>
        <w:ind w:firstLine="0"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Załącznik do Uchwały nr XIII/28/20 Rady Dzielnicy Wyspa </w:t>
      </w:r>
      <w:proofErr w:type="spellStart"/>
      <w:r>
        <w:rPr>
          <w:rFonts w:ascii="Arial" w:hAnsi="Arial" w:cs="Arial"/>
          <w:sz w:val="24"/>
          <w:szCs w:val="24"/>
        </w:rPr>
        <w:t>Sobieszewska</w:t>
      </w:r>
      <w:proofErr w:type="spellEnd"/>
      <w:r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</w:t>
      </w:r>
    </w:p>
    <w:p w:rsidR="007736FB" w:rsidRDefault="00E5622D" w:rsidP="00773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7736FB">
        <w:rPr>
          <w:rFonts w:ascii="Arial" w:hAnsi="Arial" w:cs="Arial"/>
          <w:b/>
          <w:sz w:val="24"/>
          <w:szCs w:val="24"/>
        </w:rPr>
        <w:t xml:space="preserve">Rada Wyspy </w:t>
      </w:r>
      <w:proofErr w:type="spellStart"/>
      <w:r w:rsidR="007736FB">
        <w:rPr>
          <w:rFonts w:ascii="Arial" w:hAnsi="Arial" w:cs="Arial"/>
          <w:b/>
          <w:sz w:val="24"/>
          <w:szCs w:val="24"/>
        </w:rPr>
        <w:t>Sobieszewskiej</w:t>
      </w:r>
      <w:proofErr w:type="spellEnd"/>
      <w:r w:rsidR="007736FB">
        <w:rPr>
          <w:rFonts w:ascii="Arial" w:hAnsi="Arial" w:cs="Arial"/>
          <w:b/>
          <w:sz w:val="24"/>
          <w:szCs w:val="24"/>
        </w:rPr>
        <w:t xml:space="preserve"> opiniuje negatywnie w/w  uchwałę Rady Miasta Gdańska.</w:t>
      </w:r>
    </w:p>
    <w:p w:rsidR="007736FB" w:rsidRDefault="007736FB" w:rsidP="00773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Biuro Rozwoju Gdańska w analizie zasadności przystąpienia do sporządzenia planu miejscowego dla obszaru o pow.  ok 63 ,38 ha  wskazuje, że</w:t>
      </w:r>
      <w:r>
        <w:rPr>
          <w:rFonts w:ascii="Arial" w:hAnsi="Arial" w:cs="Arial"/>
          <w:b/>
          <w:sz w:val="24"/>
          <w:szCs w:val="24"/>
        </w:rPr>
        <w:t>:</w:t>
      </w:r>
    </w:p>
    <w:p w:rsidR="007736FB" w:rsidRDefault="007736FB" w:rsidP="00773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zmiana pozwoli na efektywniejsze zagospodarowanie obszarów obecnie zaniedbanych i   nieużytkowanych,</w:t>
      </w:r>
    </w:p>
    <w:p w:rsidR="007736FB" w:rsidRDefault="007736FB" w:rsidP="00773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konieczne jest dostosowanie ustaleń do występujących uwarunkowań </w:t>
      </w:r>
      <w:proofErr w:type="spellStart"/>
      <w:r>
        <w:rPr>
          <w:rFonts w:ascii="Arial" w:hAnsi="Arial" w:cs="Arial"/>
          <w:sz w:val="24"/>
          <w:szCs w:val="24"/>
        </w:rPr>
        <w:t>funkcjonalno</w:t>
      </w:r>
      <w:proofErr w:type="spellEnd"/>
      <w:r>
        <w:rPr>
          <w:rFonts w:ascii="Arial" w:hAnsi="Arial" w:cs="Arial"/>
          <w:sz w:val="24"/>
          <w:szCs w:val="24"/>
        </w:rPr>
        <w:t xml:space="preserve"> -przestrzennych oraz do aktualnej sytuacji </w:t>
      </w:r>
      <w:proofErr w:type="spellStart"/>
      <w:r>
        <w:rPr>
          <w:rFonts w:ascii="Arial" w:hAnsi="Arial" w:cs="Arial"/>
          <w:sz w:val="24"/>
          <w:szCs w:val="24"/>
        </w:rPr>
        <w:t>ekonomiczno</w:t>
      </w:r>
      <w:proofErr w:type="spellEnd"/>
      <w:r>
        <w:rPr>
          <w:rFonts w:ascii="Arial" w:hAnsi="Arial" w:cs="Arial"/>
          <w:sz w:val="24"/>
          <w:szCs w:val="24"/>
        </w:rPr>
        <w:t xml:space="preserve"> - prawnej,</w:t>
      </w:r>
    </w:p>
    <w:p w:rsidR="007736FB" w:rsidRDefault="007736FB" w:rsidP="00773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przy pracach planistycznych należy liczyć się z niewielkimi fragmentami gruntów leśnych mogących podlegać zmianie na cele nie leśne</w:t>
      </w:r>
    </w:p>
    <w:p w:rsidR="007736FB" w:rsidRDefault="007736FB" w:rsidP="00773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zmiana terenów rolniczych pod zabudowę mieszkaniowo-usługową wzmocni potencjał Wyspy w kontekście turystyki pobytowej, bazy noclegowo-gastronomicznej, usług zdrowia i opieki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Cs/>
          <w:sz w:val="24"/>
          <w:szCs w:val="24"/>
        </w:rPr>
        <w:t xml:space="preserve">Rada Dzielnicy Wyspa </w:t>
      </w:r>
      <w:proofErr w:type="spellStart"/>
      <w:r>
        <w:rPr>
          <w:rFonts w:ascii="Arial" w:hAnsi="Arial" w:cs="Arial"/>
          <w:bCs/>
          <w:sz w:val="24"/>
          <w:szCs w:val="24"/>
        </w:rPr>
        <w:t>Sobieszewska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stwierdza,</w:t>
      </w:r>
      <w:r>
        <w:rPr>
          <w:rFonts w:ascii="Arial" w:hAnsi="Arial" w:cs="Arial"/>
          <w:sz w:val="24"/>
          <w:szCs w:val="24"/>
        </w:rPr>
        <w:t xml:space="preserve"> że analiza uzasadnienia przystąpienia do sporządzenia planu jest w sprzeczności do: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uchwalonego programu  Rady Miasta Gdańska- MPA Miejski Plan Adaptacji miasta Gdańska do zmian klimatu o roku 2030 (uchwała Rady miasta Gdańska nr XIII/249/19  z 29.08.019r.  , w którym zawarto zalecenie o nie zmniejszaniu powierzchni biologicznie czynnej oraz zgodnie pkt.3- "Tereny o dużej naturalnej chłonności wody powinny stanowić podstawę zatrzymywania wody w mieście i  pkt. 12 - " Wszystkie istniejące w granicach miasta niewielkie tereny leśne lub o charakterze leśnym powinny mieć zagwarantowane dalsze funkcjonowanie jako lasy, nie powinny być przeznaczone do zainwestowania innego niż tereny zielone o charakterze leśnym,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statusu Wyspy </w:t>
      </w:r>
      <w:proofErr w:type="spellStart"/>
      <w:r>
        <w:rPr>
          <w:rFonts w:ascii="Arial" w:hAnsi="Arial" w:cs="Arial"/>
          <w:sz w:val="24"/>
          <w:szCs w:val="24"/>
        </w:rPr>
        <w:t>Sobieszewskiej</w:t>
      </w:r>
      <w:proofErr w:type="spellEnd"/>
      <w:r>
        <w:rPr>
          <w:rFonts w:ascii="Arial" w:hAnsi="Arial" w:cs="Arial"/>
          <w:sz w:val="24"/>
          <w:szCs w:val="24"/>
        </w:rPr>
        <w:t xml:space="preserve"> jako Wyspy Ekologicznej, o wyjątkowych walorach poznawczych , przyrodniczych, będącej ewenementem w skali całego kraju, gdzie</w:t>
      </w:r>
      <w:r>
        <w:rPr>
          <w:rFonts w:ascii="Arial" w:hAnsi="Arial" w:cs="Arial"/>
          <w:b/>
          <w:sz w:val="24"/>
          <w:szCs w:val="24"/>
        </w:rPr>
        <w:t xml:space="preserve"> już w roku 1994 Rada Miasta Gdańska podjęła uchwałę w sprawie uznania Wyspy </w:t>
      </w:r>
      <w:proofErr w:type="spellStart"/>
      <w:r>
        <w:rPr>
          <w:rFonts w:ascii="Arial" w:hAnsi="Arial" w:cs="Arial"/>
          <w:b/>
          <w:sz w:val="24"/>
          <w:szCs w:val="24"/>
        </w:rPr>
        <w:t>Sobieszewskiej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za obszar chronionego krajobrazu- wyspę ekologiczną.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nadal obowiązującego na przedmiotowym obszarze MPZP</w:t>
      </w:r>
      <w:r w:rsidR="006571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 2402, który</w:t>
      </w:r>
      <w:r w:rsidR="006571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zdaniem Rady</w:t>
      </w:r>
      <w:r w:rsidR="006571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reguluje w sposób </w:t>
      </w:r>
      <w:r>
        <w:rPr>
          <w:rFonts w:ascii="Arial" w:hAnsi="Arial" w:cs="Arial"/>
          <w:b/>
          <w:bCs/>
          <w:sz w:val="24"/>
          <w:szCs w:val="24"/>
        </w:rPr>
        <w:t>właściwy 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wystarczający</w:t>
      </w:r>
      <w:r w:rsidR="006571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wszystkie funkcje i uwarunkowania przestrzenno- kompozycyjne uwzględniające ochronę przyrody i  dziedzictwa kulturowego,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polityki przestrzennej miasta, która zakłada jego rozwój do "wewnątrz", szczególnie w kontekście urbanizacji terenów dotychczas pełniących funkcję rolniczą i nie zwiększaniu obszarów zurbanizowanych wymagających dodatkowej infrastruktury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6FB" w:rsidRDefault="007736FB" w:rsidP="007736F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</w:rPr>
        <w:t>Uważamy,</w:t>
      </w:r>
      <w:r w:rsidR="0065716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że obecne regulacje prawne zawarte w obowiązującym MPZP nr 2402 są wystarczające dla zapewnienia rozwoju </w:t>
      </w:r>
      <w:r w:rsidR="00657167">
        <w:rPr>
          <w:rFonts w:ascii="Arial" w:hAnsi="Arial" w:cs="Arial"/>
          <w:b/>
          <w:bCs/>
          <w:sz w:val="24"/>
          <w:szCs w:val="24"/>
        </w:rPr>
        <w:t xml:space="preserve">i </w:t>
      </w:r>
      <w:r>
        <w:rPr>
          <w:rFonts w:ascii="Arial" w:hAnsi="Arial" w:cs="Arial"/>
          <w:b/>
          <w:bCs/>
          <w:sz w:val="24"/>
          <w:szCs w:val="24"/>
        </w:rPr>
        <w:t xml:space="preserve">możliwości inwestycyjnych oraz gwarantują prawidłowy rozwój, ład przestrzenny i właściwą ochronę środowiska. 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Umożliwiają ponadto realizację różnych inwestycji mieszkaniowych, usługowych i komercyjnych w sposób zrównoważony dla tego obszaru Wyspy. Argument o konieczności wzmocnienia potencjału Wyspy </w:t>
      </w:r>
      <w:proofErr w:type="spellStart"/>
      <w:r>
        <w:rPr>
          <w:rFonts w:ascii="Arial" w:hAnsi="Arial" w:cs="Arial"/>
          <w:sz w:val="24"/>
          <w:szCs w:val="24"/>
        </w:rPr>
        <w:t>Sobieszewskiej</w:t>
      </w:r>
      <w:proofErr w:type="spellEnd"/>
      <w:r>
        <w:rPr>
          <w:rFonts w:ascii="Arial" w:hAnsi="Arial" w:cs="Arial"/>
          <w:sz w:val="24"/>
          <w:szCs w:val="24"/>
        </w:rPr>
        <w:t xml:space="preserve"> poprzez zmiany zapisu planu i zwiększenie obszarów zabudowy jest nietrafiony, ponieważ  obecny plan ma w swojej ofercie tereny z funkcją wielorakiej zabudowy, które są dotychczas niezainwestowane. Zatem nie można mówić o deficycie terenów pod zabudowę przy obecnych uwarunkowaniach ekonomicznych.   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Sytuacja jest absolutnie odwrotna. Na obszarze dzielnicy oferta działek budowlanych już jest olbrzymia i na długie lata zaspokoi potrzeby przyszłych inwestorów. Nieuzasadniona gospodarka terenami będącymi naturalną strukturą chronionego krajobrazu  i przeznaczanie ich pod funkcje usługowo- mieszkaniowe i komercyjne jest nieodpowiedzialna i sprzeczna z ideą ochrony środowiska, zapobieganiu niekorzystnym  zmianom klimatu, zrównoważonego rozwoju i zdrowia mieszkańców.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Wyspa </w:t>
      </w:r>
      <w:proofErr w:type="spellStart"/>
      <w:r>
        <w:rPr>
          <w:rFonts w:ascii="Arial" w:hAnsi="Arial" w:cs="Arial"/>
          <w:sz w:val="24"/>
          <w:szCs w:val="24"/>
        </w:rPr>
        <w:t>Sobieszewska</w:t>
      </w:r>
      <w:proofErr w:type="spellEnd"/>
      <w:r>
        <w:rPr>
          <w:rFonts w:ascii="Arial" w:hAnsi="Arial" w:cs="Arial"/>
          <w:sz w:val="24"/>
          <w:szCs w:val="24"/>
        </w:rPr>
        <w:t>, która jest dzielnicą Gdańska o specyficznym charakterze, gdzie właśnie bioróżnorodność przyrodnicza, dziewicze tereny zielone  (z ochroną krajobrazu Żuław Wiślanych oraz Pasa Nadmorskiego), rezerwatami, obszarem Natura 2000 i niewielkim zurbanizowaniem, powinna być</w:t>
      </w:r>
      <w:r>
        <w:rPr>
          <w:rFonts w:ascii="Arial" w:hAnsi="Arial" w:cs="Arial"/>
          <w:b/>
          <w:sz w:val="24"/>
          <w:szCs w:val="24"/>
        </w:rPr>
        <w:t xml:space="preserve"> bezwzględnie</w:t>
      </w:r>
      <w:r>
        <w:rPr>
          <w:rFonts w:ascii="Arial" w:hAnsi="Arial" w:cs="Arial"/>
          <w:sz w:val="24"/>
          <w:szCs w:val="24"/>
        </w:rPr>
        <w:t xml:space="preserve"> chroniona. Nie tylko na obecną chwilę ale również dla </w:t>
      </w:r>
      <w:r>
        <w:rPr>
          <w:rFonts w:ascii="Arial" w:hAnsi="Arial" w:cs="Arial"/>
          <w:b/>
          <w:sz w:val="24"/>
          <w:szCs w:val="24"/>
        </w:rPr>
        <w:t>przyszłych pokoleń.</w:t>
      </w:r>
      <w:r>
        <w:rPr>
          <w:rFonts w:ascii="Arial" w:hAnsi="Arial" w:cs="Arial"/>
          <w:sz w:val="24"/>
          <w:szCs w:val="24"/>
        </w:rPr>
        <w:t xml:space="preserve"> Przyrodniczy charakter Wyspy wynika bezpośrednio z migracji ptaków, które mają tutaj doskonałe warunki lęgowe oraz możliwości żerowania na polderach i ogromnym zagrożeniem dla nich jest urbanizacja.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Ograniczenie możliwości i wielkości zabudowy powinno być priorytetem dla władz miasta, aby ten cenny obszar przyrodniczy nie został zniszczony nadmierną urbanizacją i przekształceniami obecnych struktur</w:t>
      </w:r>
      <w:r>
        <w:rPr>
          <w:rFonts w:ascii="Arial" w:hAnsi="Arial" w:cs="Arial"/>
          <w:sz w:val="24"/>
          <w:szCs w:val="24"/>
        </w:rPr>
        <w:t>.</w:t>
      </w:r>
    </w:p>
    <w:p w:rsidR="007736FB" w:rsidRDefault="007736FB" w:rsidP="007736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należy zapominać ,że Wyspa </w:t>
      </w:r>
      <w:proofErr w:type="spellStart"/>
      <w:r>
        <w:rPr>
          <w:rFonts w:ascii="Arial" w:hAnsi="Arial" w:cs="Arial"/>
          <w:sz w:val="24"/>
          <w:szCs w:val="24"/>
        </w:rPr>
        <w:t>Sobieszewska</w:t>
      </w:r>
      <w:proofErr w:type="spellEnd"/>
      <w:r>
        <w:rPr>
          <w:rFonts w:ascii="Arial" w:hAnsi="Arial" w:cs="Arial"/>
          <w:sz w:val="24"/>
          <w:szCs w:val="24"/>
        </w:rPr>
        <w:t xml:space="preserve"> należy do obszarów wrażliwych, zagrożonych podtopieniami, gdzie poziom wód utrzymywany jest w sposób sztuczny - systemem  rowów melioracyjnych z przepompownią. Tereny rolne objęte granicami planu w części południowej są na poziomie nieznacznie przekraczające poziom morza ( od 0,2 - 08 </w:t>
      </w:r>
      <w:proofErr w:type="spellStart"/>
      <w:r>
        <w:rPr>
          <w:rFonts w:ascii="Arial" w:hAnsi="Arial" w:cs="Arial"/>
          <w:sz w:val="24"/>
          <w:szCs w:val="24"/>
        </w:rPr>
        <w:t>m.n.p.m</w:t>
      </w:r>
      <w:proofErr w:type="spellEnd"/>
      <w:r>
        <w:rPr>
          <w:rFonts w:ascii="Arial" w:hAnsi="Arial" w:cs="Arial"/>
          <w:sz w:val="24"/>
          <w:szCs w:val="24"/>
        </w:rPr>
        <w:t>.) Zatem przeznaczenie ich pod zabudowę jest niezrozumiałe, nie tylko pod względem ekonomicznym. Obecny plan zezwala na zabudowę wyłącznie osadniczą z zakazem podpiwniczenia, co w sposób właściwy zabezpiecza te tereny pod względem ekologicznym, zagrożeń podtopieniami, ochrony krajobrazu Żuław Wiślanych , retencji wody przy minimalnym utwardzeniu terenu.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Obszar o pow. ok. 63.38 ha określony w granicach projektowanej zmiany planu zawiera tereny, które są już w swoich strukturach wypełnione i nie potrzebują zmian przestrzennych. Są to tereny leżące w pn. części planu -  pomiędzy ul. Narcyzową i Kwiatową oraz na wschód  od ul. Kwiatowej - wielkość powierzchni obszaru planu ok. 40% - a zatem niezrozumiałe jest przyjęcie uchwały o przystąpieniu do zmiany planu na tak dużym obszarze.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Uzasadnienie określające konieczność efektywniejszego zagospodarowania zaniedbanych i nieużytkowanych terenów jest również niezrozumiałe  w kontekście istniejących </w:t>
      </w:r>
      <w:r>
        <w:rPr>
          <w:rFonts w:ascii="Arial" w:hAnsi="Arial" w:cs="Arial"/>
          <w:b/>
          <w:sz w:val="24"/>
          <w:szCs w:val="24"/>
        </w:rPr>
        <w:t>obszarów rolnych,</w:t>
      </w:r>
      <w:r>
        <w:rPr>
          <w:rFonts w:ascii="Arial" w:hAnsi="Arial" w:cs="Arial"/>
          <w:sz w:val="24"/>
          <w:szCs w:val="24"/>
        </w:rPr>
        <w:t xml:space="preserve"> obejmujących południową  i zachodnią część  na projekcie planu. Nieużytki i tereny zadrzewione wraz łąkami stanowią, właśnie tę oczekiwaną  bioróżnorodność, która jest konieczna dla funkcjonowania Wyspy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Sobieszewskiej</w:t>
      </w:r>
      <w:proofErr w:type="spellEnd"/>
      <w:r>
        <w:rPr>
          <w:rFonts w:ascii="Arial" w:hAnsi="Arial" w:cs="Arial"/>
          <w:sz w:val="24"/>
          <w:szCs w:val="24"/>
        </w:rPr>
        <w:t>, jako Wyspy Ekologicznej.  Teren ten stanowi  40% obszaru wyznaczonego projektem planu i nie powinien być " efektywniej " zagospodarowany!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6FB" w:rsidRDefault="007736FB" w:rsidP="007736F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Pozostaje teren  z zabudowaniami gospodarstwa rolnego, który stanowi  20% obszaru projektu planu, gdzie nastąpiły zmiany wynikające z zaprzestania działalności produkcyjnej związanej z gospodarstwem. Teren może być poddany ponownej analizie co do funkcji i sposobu zagospodarowania itp.</w:t>
      </w:r>
    </w:p>
    <w:p w:rsidR="007736FB" w:rsidRDefault="007736FB" w:rsidP="007736F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Reasumując nie jest zasadne podejmowanie prac planistycznych na 80% obszaru objętego granicami planu.</w:t>
      </w:r>
    </w:p>
    <w:p w:rsidR="007736FB" w:rsidRDefault="007736FB" w:rsidP="007736F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Ponadto zawężenie obszaru w znaczący sposób ograniczy koszty jego wykonania. </w:t>
      </w:r>
    </w:p>
    <w:p w:rsidR="007736FB" w:rsidRDefault="007736FB" w:rsidP="007736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Nie zgadzamy się z uzasadnieniem mówiącym o konieczności zmiany w przyszłym planie, terenów zadrzewionych i zalesionych na inną funkcję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Domagamy się zachowania i utrzymania tych obszarów, jako enklaw dla fauny ( szczególnie rzadkich gatunków ptaków), które obecnie mają swoje miejsca lęgowe oraz miejsca żerowania. Bliskość terenów rolnych ( otwartych) sprzyja zamieszkiwaniu w </w:t>
      </w:r>
      <w:proofErr w:type="spellStart"/>
      <w:r>
        <w:rPr>
          <w:rFonts w:ascii="Arial" w:hAnsi="Arial" w:cs="Arial"/>
          <w:sz w:val="24"/>
          <w:szCs w:val="24"/>
        </w:rPr>
        <w:t>starodrzewiu</w:t>
      </w:r>
      <w:proofErr w:type="spellEnd"/>
      <w:r>
        <w:rPr>
          <w:rFonts w:ascii="Arial" w:hAnsi="Arial" w:cs="Arial"/>
          <w:sz w:val="24"/>
          <w:szCs w:val="24"/>
        </w:rPr>
        <w:t xml:space="preserve"> ptaków drapieżnych (np. obecność trzech gatunków sów, jastrzębi , orla błotnego oraz bielika oraz innych ptaków, m.in. bażantów. 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skraju obecnej zabudowy pomiędzy ul. Narcyzową i Kwiatową w części południowej usytuowana jest wydma szara ( struktura chroniona) o pow. ok. 1ha , która tworzy siedlisko </w:t>
      </w:r>
      <w:proofErr w:type="spellStart"/>
      <w:r>
        <w:rPr>
          <w:rFonts w:ascii="Arial" w:hAnsi="Arial" w:cs="Arial"/>
          <w:sz w:val="24"/>
          <w:szCs w:val="24"/>
        </w:rPr>
        <w:t>semileśne</w:t>
      </w:r>
      <w:proofErr w:type="spellEnd"/>
      <w:r>
        <w:rPr>
          <w:rFonts w:ascii="Arial" w:hAnsi="Arial" w:cs="Arial"/>
          <w:sz w:val="24"/>
          <w:szCs w:val="24"/>
        </w:rPr>
        <w:t xml:space="preserve"> ,tożsame z lasami nadmorskimi. Jest to naturalny  teren, nie przekształcony przez człowieka ,z pierwotnym starodrzewem. Porastają ją ponad osiemdziesięcioletnie sosny. Obszar ten wraz z terenami zadrzewionymi na działkach rolnych jest dotychczas chroniony.  Zapisy w obowiązującym planie są jednoznaczne i uwzględniają warunki wynikające z ochrony środowiska - "</w:t>
      </w:r>
      <w:r>
        <w:rPr>
          <w:rFonts w:ascii="Arial" w:hAnsi="Arial" w:cs="Arial"/>
          <w:b/>
          <w:sz w:val="24"/>
          <w:szCs w:val="24"/>
        </w:rPr>
        <w:t>bezwzględne zachowanie i ochrona istniejącego drzewostanu"</w:t>
      </w:r>
      <w:r>
        <w:rPr>
          <w:rFonts w:ascii="Arial" w:hAnsi="Arial" w:cs="Arial"/>
          <w:sz w:val="24"/>
          <w:szCs w:val="24"/>
        </w:rPr>
        <w:t xml:space="preserve">   - patrz karty terenu 096,096a, 099,093.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736FB" w:rsidRDefault="007736FB" w:rsidP="007736F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Domagamy się utrzymania ochrony istniejącego drzewostanu i odstąpienia od jakiegokolwiek wyłączenia obszarów leśnych z przeznaczaniem ich na inną funkcję. Tereny te powinny być bezwzględnie oznaczone jako tereny leśne.</w:t>
      </w:r>
    </w:p>
    <w:p w:rsidR="007736FB" w:rsidRDefault="007736FB" w:rsidP="007736F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Niebagatelną sprawą dla fauny jest lokalizacja terenów lasów państwowych po południowej stronie ul. Turystycznej, które tylko w tym jednym miejscu, stanowią korytarz migracyjny dla zwierząt żerujących na polderach wyspy i nocujących w pasie lasów nadmorskich. Wzrastająca urbanizacja - zabudowa wzdłuż ul. Turystycznej na całej jej długości  - ogranicza coraz bardziej migrację zwierząt i powoduje odcięcie lasów nadmorskich od polderu. Obszar zaznaczony w granicach planu i przeznaczony do przyszłej  zabudowy zamknie ten naturalny korytarz  dla zwierząt.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W ostatnich latach zaznaczyła się negatywna tendencja zmian na obszarze Wyspy </w:t>
      </w:r>
      <w:proofErr w:type="spellStart"/>
      <w:r>
        <w:rPr>
          <w:rFonts w:ascii="Arial" w:hAnsi="Arial" w:cs="Arial"/>
          <w:sz w:val="24"/>
          <w:szCs w:val="24"/>
        </w:rPr>
        <w:t>Sobieszewskiej</w:t>
      </w:r>
      <w:proofErr w:type="spellEnd"/>
      <w:r>
        <w:rPr>
          <w:rFonts w:ascii="Arial" w:hAnsi="Arial" w:cs="Arial"/>
          <w:sz w:val="24"/>
          <w:szCs w:val="24"/>
        </w:rPr>
        <w:t xml:space="preserve"> wpływająca na jej bioróżnorodność i tereny biologicznie czynne. Jakkolwiek trzeba zrozumieć konieczność zmian wynikających z dostosowania układów komunikacyjnych do wzrastającego ruchu turystycznego,  nie zmienia to faktu, że zmniejsza się ciągle, obszar biologicznie czynny Wyspy. Wystarczy przytoczyć trzy inwestycje :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ul. 100 </w:t>
      </w:r>
      <w:proofErr w:type="spellStart"/>
      <w:r>
        <w:rPr>
          <w:rFonts w:ascii="Arial" w:hAnsi="Arial" w:cs="Arial"/>
          <w:sz w:val="24"/>
          <w:szCs w:val="24"/>
        </w:rPr>
        <w:t>lecia</w:t>
      </w:r>
      <w:proofErr w:type="spellEnd"/>
      <w:r>
        <w:rPr>
          <w:rFonts w:ascii="Arial" w:hAnsi="Arial" w:cs="Arial"/>
          <w:sz w:val="24"/>
          <w:szCs w:val="24"/>
        </w:rPr>
        <w:t xml:space="preserve"> ZHP wraz z utwardzonymi drogami dojazdowymi na terenie polderu - zbudowane celem obsługi masowych imprez. Długość całego rozwiązania </w:t>
      </w:r>
      <w:r>
        <w:rPr>
          <w:rFonts w:ascii="Arial" w:hAnsi="Arial" w:cs="Arial"/>
          <w:sz w:val="24"/>
          <w:szCs w:val="24"/>
        </w:rPr>
        <w:lastRenderedPageBreak/>
        <w:t>drogowego wynosi przeszło 5 km, co przy ich szerokości, daje obszar ok. 5 ha terenów rolnych wyłączonych z terenów biologicznie czynnych!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budowa drogi p.poż. oraz dla służ ratunkowych przez obszar lasu nadmorskiego o dł. 5 km spowodowała wyłączenie obszaru biologicznie czynnego także o powierzchni około 5 ha.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6FB" w:rsidRDefault="007736FB" w:rsidP="007736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Reasumując, dla bezpieczeństwa mieszkańców i wzmożonego ruchu turystycznego zmniejszony został teren biologicznie czynny na Wyspie o kilkanaście ha. Oczywiście są to koszty, które można i często należy uznać za uzasadnione, które jednak nie muszą być ponoszone ponad niezbędną konieczność.</w:t>
      </w:r>
    </w:p>
    <w:p w:rsidR="007736FB" w:rsidRDefault="007736FB" w:rsidP="007736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Następnym negatywnym elementem jest ograniczenie bioróżnorodności.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Wprowadzenie nowej funkcji na terenie polderu rolniczego - miejsca do organizacji imprez masowych z kilkuset hektarowym obszarem „trawnika” ograniczyło  w sposób drastyczny możliwości eksploracji, przez pożyteczne dla ludzi owady (np. pszczoły).  Brak upraw z kwiatostanem lub łąk kwiatowych jest dla ekosystemu Wyspy zgubny. 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Powyższe przykłady dają obraz jaki wpływ na ekologię Wyspy mają zmiany wynikające z bieżących potrzeb mieszkańców i nieuzasadnionych zmian terenów rolniczych na inną funkcję. 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Dlatego mając na uwadze konieczne przeobrażenia cywilizacyjne na naszej wyjątkowej Wyspie </w:t>
      </w:r>
      <w:proofErr w:type="spellStart"/>
      <w:r>
        <w:rPr>
          <w:rFonts w:ascii="Arial" w:hAnsi="Arial" w:cs="Arial"/>
          <w:sz w:val="24"/>
          <w:szCs w:val="24"/>
        </w:rPr>
        <w:t>Sobieszewskiej</w:t>
      </w:r>
      <w:proofErr w:type="spellEnd"/>
      <w:r>
        <w:rPr>
          <w:rFonts w:ascii="Arial" w:hAnsi="Arial" w:cs="Arial"/>
          <w:sz w:val="24"/>
          <w:szCs w:val="24"/>
        </w:rPr>
        <w:t xml:space="preserve"> nie zgadzamy się na zmiany wynikające, na przykład, jedynie z doraźnych ekonomicznych pobudek deweloperskich. Jesteśmy przeciwni zmianom funkcji terenów rolniczych na tereny mieszkaniowo-usługowe, zmniejszaniu powierzchni biologicznie czynnej oraz braku ochrony istniejących drzewostanów.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W dobie walki z niekorzystnymi zmianami klimatycznymi należy szczególnie dbać o zachowanie terenów zielonych a poldery Wyspy są wręcz unikatowe w skali kraju.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Dzielnicy jest za polityką ochrony klimatu i ograniczenia skutków cywilizacyjnych na jego zmianę a ochrona Wyspy przed nadmierną jej zabudową jest jednym z elementów tej polityki. Warunkiem absolutnie koniecznym jest zakończenie prac projektowych i przystąpienie do realizacji programu rozdziału systemów odwodnieniowych na Wyspie </w:t>
      </w:r>
      <w:proofErr w:type="spellStart"/>
      <w:r>
        <w:rPr>
          <w:rFonts w:ascii="Arial" w:hAnsi="Arial" w:cs="Arial"/>
          <w:sz w:val="24"/>
          <w:szCs w:val="24"/>
        </w:rPr>
        <w:t>Sobieszewskiej</w:t>
      </w:r>
      <w:proofErr w:type="spellEnd"/>
      <w:r>
        <w:rPr>
          <w:rFonts w:ascii="Arial" w:hAnsi="Arial" w:cs="Arial"/>
          <w:sz w:val="24"/>
          <w:szCs w:val="24"/>
        </w:rPr>
        <w:t xml:space="preserve">. Retencja może być rozwiązaniem doraźnym i pomocniczym. 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Człowiek poprzez swoją często nieodpowiedzialną i krótkowzroczną gospodarkę zniszczył już wiele takich miejsc. Należy więc ze szczególną troską zachować to co jeszcze pozostało.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Wnioskodawcy – Radni Rady Dzielnicy Wyspa </w:t>
      </w:r>
      <w:proofErr w:type="spellStart"/>
      <w:r>
        <w:rPr>
          <w:rFonts w:ascii="Arial" w:hAnsi="Arial" w:cs="Arial"/>
          <w:sz w:val="24"/>
          <w:szCs w:val="24"/>
        </w:rPr>
        <w:t>Sobieszewska</w:t>
      </w:r>
      <w:proofErr w:type="spellEnd"/>
      <w:r>
        <w:rPr>
          <w:rFonts w:ascii="Arial" w:hAnsi="Arial" w:cs="Arial"/>
          <w:sz w:val="24"/>
          <w:szCs w:val="24"/>
        </w:rPr>
        <w:t xml:space="preserve"> VI kadencji.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wnioskodawców: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996" w:rsidRDefault="007736FB" w:rsidP="007059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</w:p>
    <w:p w:rsidR="00705996" w:rsidRDefault="00705996" w:rsidP="007059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Przewodnicząca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Przewodniczący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705996" w:rsidRDefault="00705996" w:rsidP="007059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Komisji Zagospodarowania Przestrzennego</w:t>
      </w:r>
      <w:r>
        <w:rPr>
          <w:rFonts w:ascii="Arial" w:hAnsi="Arial" w:cs="Arial"/>
          <w:sz w:val="20"/>
          <w:szCs w:val="20"/>
        </w:rPr>
        <w:t xml:space="preserve">               Zarządu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</w:t>
      </w:r>
    </w:p>
    <w:p w:rsidR="00705996" w:rsidRDefault="00705996" w:rsidP="007059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i Zrównoważonego Rozwoju</w:t>
      </w:r>
    </w:p>
    <w:p w:rsidR="00705996" w:rsidRDefault="00705996" w:rsidP="007059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05996" w:rsidRDefault="00705996" w:rsidP="007059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Małgorzata Piątkowska        </w:t>
      </w:r>
      <w:r>
        <w:rPr>
          <w:rFonts w:ascii="Arial" w:hAnsi="Arial" w:cs="Arial"/>
          <w:sz w:val="20"/>
          <w:szCs w:val="20"/>
        </w:rPr>
        <w:t xml:space="preserve">                                         Władysław </w:t>
      </w:r>
      <w:proofErr w:type="spellStart"/>
      <w:r>
        <w:rPr>
          <w:rFonts w:ascii="Arial" w:hAnsi="Arial" w:cs="Arial"/>
          <w:sz w:val="20"/>
          <w:szCs w:val="20"/>
        </w:rPr>
        <w:t>Sidorko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:rsidR="00705996" w:rsidRDefault="00705996" w:rsidP="007059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36FB" w:rsidRDefault="007736FB" w:rsidP="00773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36FB" w:rsidRDefault="007736FB" w:rsidP="007736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736FB" w:rsidRDefault="007736FB" w:rsidP="007059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6FB" w:rsidRDefault="007736FB" w:rsidP="007736FB">
      <w:pPr>
        <w:rPr>
          <w:rFonts w:ascii="Arial" w:hAnsi="Arial" w:cs="Arial"/>
          <w:sz w:val="24"/>
          <w:szCs w:val="24"/>
        </w:rPr>
      </w:pP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6FB" w:rsidRDefault="007736FB" w:rsidP="00773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6FB" w:rsidRDefault="007736FB" w:rsidP="007736FB">
      <w:pPr>
        <w:rPr>
          <w:rFonts w:ascii="Arial" w:hAnsi="Arial" w:cs="Arial"/>
          <w:sz w:val="24"/>
          <w:szCs w:val="24"/>
        </w:rPr>
      </w:pPr>
    </w:p>
    <w:p w:rsidR="007736FB" w:rsidRDefault="007736FB" w:rsidP="007736FB">
      <w:pPr>
        <w:rPr>
          <w:rFonts w:ascii="Arial" w:hAnsi="Arial" w:cs="Arial"/>
          <w:sz w:val="24"/>
          <w:szCs w:val="24"/>
        </w:rPr>
      </w:pPr>
    </w:p>
    <w:p w:rsidR="007736FB" w:rsidRDefault="007736FB" w:rsidP="00D51C09">
      <w:pPr>
        <w:ind w:firstLine="0"/>
        <w:rPr>
          <w:rFonts w:ascii="Arial" w:hAnsi="Arial" w:cs="Arial"/>
          <w:sz w:val="20"/>
          <w:szCs w:val="20"/>
        </w:rPr>
      </w:pPr>
    </w:p>
    <w:p w:rsidR="00BA65B2" w:rsidRDefault="00BA65B2" w:rsidP="00D51C09">
      <w:pPr>
        <w:ind w:firstLine="0"/>
        <w:rPr>
          <w:rFonts w:ascii="Arial" w:hAnsi="Arial" w:cs="Arial"/>
          <w:sz w:val="20"/>
          <w:szCs w:val="20"/>
        </w:rPr>
      </w:pPr>
    </w:p>
    <w:p w:rsidR="007736FB" w:rsidRDefault="00C329FF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  <w:r w:rsidRPr="00C329FF">
        <w:rPr>
          <w:rFonts w:ascii="Arial" w:hAnsi="Arial" w:cs="Arial"/>
          <w:bCs/>
          <w:sz w:val="24"/>
          <w:szCs w:val="24"/>
          <w:lang w:eastAsia="pl-PL"/>
        </w:rPr>
        <w:t xml:space="preserve">                                       </w:t>
      </w: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7736FB" w:rsidRDefault="007736FB" w:rsidP="00C329FF">
      <w:pPr>
        <w:ind w:firstLine="0"/>
        <w:rPr>
          <w:rFonts w:ascii="Arial" w:hAnsi="Arial" w:cs="Arial"/>
          <w:bCs/>
          <w:sz w:val="24"/>
          <w:szCs w:val="24"/>
          <w:lang w:eastAsia="pl-PL"/>
        </w:rPr>
      </w:pPr>
    </w:p>
    <w:p w:rsidR="00D51C09" w:rsidRDefault="00D51C09" w:rsidP="00D51C09">
      <w:pPr>
        <w:tabs>
          <w:tab w:val="left" w:pos="1860"/>
        </w:tabs>
        <w:ind w:firstLine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D51C09" w:rsidRDefault="00D51C09" w:rsidP="00D51C09">
      <w:pPr>
        <w:tabs>
          <w:tab w:val="left" w:pos="1860"/>
        </w:tabs>
        <w:ind w:firstLine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,</w:t>
      </w:r>
    </w:p>
    <w:p w:rsidR="00D51C09" w:rsidRDefault="00D51C09" w:rsidP="00D51C09">
      <w:pPr>
        <w:tabs>
          <w:tab w:val="left" w:pos="1860"/>
        </w:tabs>
        <w:ind w:firstLine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 </w:t>
      </w:r>
    </w:p>
    <w:p w:rsidR="005D3839" w:rsidRDefault="005D3839"/>
    <w:sectPr w:rsidR="005D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51"/>
    <w:rsid w:val="000B0DDB"/>
    <w:rsid w:val="000C0B78"/>
    <w:rsid w:val="00373D7A"/>
    <w:rsid w:val="00495BEA"/>
    <w:rsid w:val="004B19D5"/>
    <w:rsid w:val="005D3839"/>
    <w:rsid w:val="00657167"/>
    <w:rsid w:val="00705996"/>
    <w:rsid w:val="007736FB"/>
    <w:rsid w:val="007C3675"/>
    <w:rsid w:val="007F4677"/>
    <w:rsid w:val="00826713"/>
    <w:rsid w:val="008C0857"/>
    <w:rsid w:val="008F42D8"/>
    <w:rsid w:val="00940204"/>
    <w:rsid w:val="009414A6"/>
    <w:rsid w:val="00951611"/>
    <w:rsid w:val="009E40E4"/>
    <w:rsid w:val="00A37216"/>
    <w:rsid w:val="00A43815"/>
    <w:rsid w:val="00A97F55"/>
    <w:rsid w:val="00BA65B2"/>
    <w:rsid w:val="00BF72AE"/>
    <w:rsid w:val="00C329FF"/>
    <w:rsid w:val="00D260E5"/>
    <w:rsid w:val="00D51C09"/>
    <w:rsid w:val="00E1270A"/>
    <w:rsid w:val="00E5622D"/>
    <w:rsid w:val="00E612F2"/>
    <w:rsid w:val="00EA2F51"/>
    <w:rsid w:val="00EF48D5"/>
    <w:rsid w:val="00F6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614B"/>
  <w15:chartTrackingRefBased/>
  <w15:docId w15:val="{DC44E89C-0C54-495D-B58F-B55F931C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1C09"/>
    <w:pPr>
      <w:spacing w:after="120" w:line="160" w:lineRule="atLeast"/>
      <w:ind w:firstLine="284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2050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Wyspasobieszewska</dc:creator>
  <cp:keywords/>
  <dc:description/>
  <cp:lastModifiedBy>Wyspasobieszewska</cp:lastModifiedBy>
  <cp:revision>27</cp:revision>
  <dcterms:created xsi:type="dcterms:W3CDTF">2020-03-03T09:24:00Z</dcterms:created>
  <dcterms:modified xsi:type="dcterms:W3CDTF">2020-03-22T10:37:00Z</dcterms:modified>
</cp:coreProperties>
</file>